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F0252" w14:textId="656A4A4C" w:rsidR="005B456D" w:rsidRPr="00850226" w:rsidRDefault="005B456D" w:rsidP="005B456D">
      <w:pPr>
        <w:bidi/>
        <w:jc w:val="center"/>
        <w:rPr>
          <w:rFonts w:cs="Arial"/>
          <w:b/>
          <w:bCs/>
          <w:sz w:val="28"/>
          <w:szCs w:val="28"/>
          <w:rtl/>
        </w:rPr>
      </w:pPr>
      <w:r w:rsidRPr="00850226">
        <w:rPr>
          <w:rFonts w:cs="Arial" w:hint="cs"/>
          <w:b/>
          <w:bCs/>
          <w:sz w:val="28"/>
          <w:szCs w:val="28"/>
          <w:rtl/>
        </w:rPr>
        <w:t xml:space="preserve">فقط خلال اسبوع </w:t>
      </w:r>
      <w:r w:rsidR="0012571D" w:rsidRPr="00850226">
        <w:rPr>
          <w:rFonts w:cs="Arial" w:hint="cs"/>
          <w:b/>
          <w:bCs/>
          <w:sz w:val="28"/>
          <w:szCs w:val="28"/>
          <w:rtl/>
        </w:rPr>
        <w:t xml:space="preserve">قام </w:t>
      </w:r>
      <w:r w:rsidR="00850226" w:rsidRPr="00850226">
        <w:rPr>
          <w:rFonts w:cs="Arial"/>
          <w:b/>
          <w:bCs/>
          <w:sz w:val="28"/>
          <w:szCs w:val="28"/>
          <w:rtl/>
        </w:rPr>
        <w:t>معاقل الانتفاضة</w:t>
      </w:r>
      <w:r w:rsidR="00850226" w:rsidRPr="00850226">
        <w:rPr>
          <w:rFonts w:cs="Arial" w:hint="cs"/>
          <w:b/>
          <w:bCs/>
          <w:sz w:val="28"/>
          <w:szCs w:val="28"/>
          <w:rtl/>
        </w:rPr>
        <w:t xml:space="preserve"> </w:t>
      </w:r>
      <w:r w:rsidR="0012571D" w:rsidRPr="00850226">
        <w:rPr>
          <w:rFonts w:cs="Arial" w:hint="cs"/>
          <w:b/>
          <w:bCs/>
          <w:sz w:val="28"/>
          <w:szCs w:val="28"/>
          <w:rtl/>
        </w:rPr>
        <w:t>انصار مجاهدي خلق فی إیران</w:t>
      </w:r>
      <w:r w:rsidR="00DC3139">
        <w:rPr>
          <w:rFonts w:cs="Arial" w:hint="cs"/>
          <w:b/>
          <w:bCs/>
          <w:sz w:val="28"/>
          <w:szCs w:val="28"/>
          <w:rtl/>
        </w:rPr>
        <w:t>:</w:t>
      </w:r>
    </w:p>
    <w:p w14:paraId="35412812" w14:textId="39B1425E" w:rsidR="00533031" w:rsidRPr="00850226" w:rsidRDefault="00533031" w:rsidP="005B456D">
      <w:pPr>
        <w:bidi/>
        <w:jc w:val="center"/>
        <w:rPr>
          <w:rFonts w:cs="Arial"/>
          <w:b/>
          <w:bCs/>
          <w:sz w:val="44"/>
          <w:szCs w:val="44"/>
          <w:rtl/>
        </w:rPr>
      </w:pPr>
      <w:r w:rsidRPr="00850226">
        <w:rPr>
          <w:rFonts w:cs="Arial"/>
          <w:b/>
          <w:bCs/>
          <w:sz w:val="44"/>
          <w:szCs w:val="44"/>
          <w:rtl/>
        </w:rPr>
        <w:t xml:space="preserve">إضرام النار في 55 مؤسسة قمعية إيرانية بمختلف المدن </w:t>
      </w:r>
      <w:bookmarkStart w:id="0" w:name="_GoBack"/>
      <w:bookmarkEnd w:id="0"/>
    </w:p>
    <w:p w14:paraId="7B016324" w14:textId="3A2E78B0" w:rsidR="006B33D7" w:rsidRDefault="005B456D" w:rsidP="006B33D7">
      <w:pPr>
        <w:bidi/>
        <w:rPr>
          <w:rFonts w:cs="Arial"/>
          <w:sz w:val="32"/>
          <w:szCs w:val="32"/>
          <w:rtl/>
        </w:rPr>
      </w:pPr>
      <w:r>
        <w:rPr>
          <w:noProof/>
        </w:rPr>
        <w:drawing>
          <wp:inline distT="0" distB="0" distL="0" distR="0" wp14:anchorId="41BBB9F5" wp14:editId="1672E9B5">
            <wp:extent cx="5943600" cy="334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43210222" w14:textId="1F20991F" w:rsidR="00A72DFD" w:rsidRPr="00850226" w:rsidRDefault="00DC3139" w:rsidP="00850226">
      <w:pPr>
        <w:bidi/>
        <w:jc w:val="center"/>
        <w:rPr>
          <w:b/>
          <w:bCs/>
          <w:sz w:val="48"/>
          <w:szCs w:val="48"/>
          <w:rtl/>
        </w:rPr>
      </w:pPr>
      <w:hyperlink r:id="rId9" w:history="1">
        <w:r w:rsidR="00A72DFD" w:rsidRPr="00850226">
          <w:rPr>
            <w:rStyle w:val="Hyperlink"/>
            <w:b/>
            <w:bCs/>
            <w:sz w:val="48"/>
            <w:szCs w:val="48"/>
          </w:rPr>
          <w:t>https://youtu.be/nk8cjQIwUEY</w:t>
        </w:r>
      </w:hyperlink>
    </w:p>
    <w:p w14:paraId="7D656B02" w14:textId="22DA4265" w:rsidR="00533031" w:rsidRPr="00533031" w:rsidRDefault="006F65A1" w:rsidP="00850226">
      <w:pPr>
        <w:bidi/>
        <w:jc w:val="both"/>
        <w:rPr>
          <w:sz w:val="32"/>
          <w:szCs w:val="32"/>
        </w:rPr>
      </w:pPr>
      <w:r>
        <w:rPr>
          <w:rFonts w:cs="Arial" w:hint="cs"/>
          <w:sz w:val="32"/>
          <w:szCs w:val="32"/>
          <w:rtl/>
        </w:rPr>
        <w:t xml:space="preserve">نشر موقع </w:t>
      </w:r>
      <w:r w:rsidR="00680644">
        <w:rPr>
          <w:rFonts w:cs="Arial" w:hint="cs"/>
          <w:sz w:val="32"/>
          <w:szCs w:val="32"/>
          <w:rtl/>
        </w:rPr>
        <w:t xml:space="preserve">الرسمی </w:t>
      </w:r>
      <w:hyperlink r:id="rId10" w:history="1">
        <w:r w:rsidR="00680644" w:rsidRPr="005D648D">
          <w:rPr>
            <w:rStyle w:val="Hyperlink"/>
            <w:rFonts w:cs="Arial" w:hint="cs"/>
            <w:sz w:val="32"/>
            <w:szCs w:val="32"/>
            <w:rtl/>
          </w:rPr>
          <w:t>لمنظمة‌ مجاهدي‌ خلق الإیرانیة</w:t>
        </w:r>
        <w:r w:rsidR="005D648D" w:rsidRPr="005D648D">
          <w:rPr>
            <w:rStyle w:val="Hyperlink"/>
            <w:rFonts w:cs="Arial" w:hint="cs"/>
            <w:sz w:val="32"/>
            <w:szCs w:val="32"/>
            <w:rtl/>
          </w:rPr>
          <w:t xml:space="preserve"> </w:t>
        </w:r>
      </w:hyperlink>
      <w:r w:rsidR="00680644">
        <w:rPr>
          <w:rFonts w:cs="Arial" w:hint="cs"/>
          <w:sz w:val="32"/>
          <w:szCs w:val="32"/>
          <w:rtl/>
        </w:rPr>
        <w:t xml:space="preserve"> </w:t>
      </w:r>
      <w:r w:rsidR="0031641D">
        <w:rPr>
          <w:rFonts w:cs="Arial" w:hint="cs"/>
          <w:sz w:val="32"/>
          <w:szCs w:val="32"/>
          <w:rtl/>
        </w:rPr>
        <w:t>فیدیو عرض فیه قی</w:t>
      </w:r>
      <w:r w:rsidR="00533031" w:rsidRPr="00533031">
        <w:rPr>
          <w:rFonts w:cs="Arial"/>
          <w:sz w:val="32"/>
          <w:szCs w:val="32"/>
          <w:rtl/>
        </w:rPr>
        <w:t>ام أعضاء معاقل الانتفاضة من أنصار منظمة مجاهدي خلق الإيرانية داخل البلاد بسلسلة نشاطات منها إضرام النار في مقرات تابعة لمؤسسات قمعية ومظاهر النظام الإيراني ولصقوا صوراً لمريم رجوي في 55 نقطة في مختلف المدن الإيرانية وكذلك لصقوا صوراً لقادة المقاومة الإيرانية أي « مسعود و مريم رجوي » في مختلف مناطق إيران ترحيبًا بانطلاقة العام الخامس والخمسين لتأسيس منظمة مجاهدي خلق الإيرانية ، مما أدت هذه الأنشطة الجريئة إلى تشجيع وتحفيز الشباب لاتخاذ إجراءات ضد النظام وتسببت في خوف الملالي من قدرة وتنظيم وانتشار شعبية مجاهدي خلق بين صفوف المواطنين الإيرانيين. واتخذ نظام الملالي جميع إجراءاته الأمنية والاستخباراتية، بما في ذلك كاميرات المراقبة وتسيير دوريات راجلة وراكبة لمنع هذه الأعمال ولكن رغم ذلك، تمكن أعضاء معاقل الانتفاضة من تنفيذ أنشطتهم البطولية</w:t>
      </w:r>
      <w:r w:rsidR="00533031" w:rsidRPr="00533031">
        <w:rPr>
          <w:sz w:val="32"/>
          <w:szCs w:val="32"/>
        </w:rPr>
        <w:t>.</w:t>
      </w:r>
    </w:p>
    <w:p w14:paraId="36C71D52" w14:textId="77777777" w:rsidR="00533031" w:rsidRPr="00533031" w:rsidRDefault="00533031" w:rsidP="00533031">
      <w:pPr>
        <w:bidi/>
        <w:rPr>
          <w:sz w:val="32"/>
          <w:szCs w:val="32"/>
        </w:rPr>
      </w:pPr>
    </w:p>
    <w:p w14:paraId="7AF2A81E" w14:textId="77777777" w:rsidR="00C83D3B" w:rsidRPr="00533031" w:rsidRDefault="00C83D3B" w:rsidP="00533031">
      <w:pPr>
        <w:bidi/>
        <w:rPr>
          <w:sz w:val="32"/>
          <w:szCs w:val="32"/>
        </w:rPr>
      </w:pPr>
    </w:p>
    <w:sectPr w:rsidR="00C83D3B" w:rsidRPr="00533031" w:rsidSect="00DC3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7A"/>
    <w:rsid w:val="0012571D"/>
    <w:rsid w:val="00270D7A"/>
    <w:rsid w:val="0031641D"/>
    <w:rsid w:val="00533031"/>
    <w:rsid w:val="005B456D"/>
    <w:rsid w:val="005D648D"/>
    <w:rsid w:val="00680644"/>
    <w:rsid w:val="006B33D7"/>
    <w:rsid w:val="006F65A1"/>
    <w:rsid w:val="00850226"/>
    <w:rsid w:val="00A72DFD"/>
    <w:rsid w:val="00C83D3B"/>
    <w:rsid w:val="00DC3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DD35"/>
  <w15:chartTrackingRefBased/>
  <w15:docId w15:val="{79F8A784-568E-48A5-AEEA-E2048356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DFD"/>
    <w:rPr>
      <w:color w:val="0563C1" w:themeColor="hyperlink"/>
      <w:u w:val="single"/>
    </w:rPr>
  </w:style>
  <w:style w:type="character" w:styleId="UnresolvedMention">
    <w:name w:val="Unresolved Mention"/>
    <w:basedOn w:val="DefaultParagraphFont"/>
    <w:uiPriority w:val="99"/>
    <w:semiHidden/>
    <w:unhideWhenUsed/>
    <w:rsid w:val="00A72DFD"/>
    <w:rPr>
      <w:color w:val="605E5C"/>
      <w:shd w:val="clear" w:color="auto" w:fill="E1DFDD"/>
    </w:rPr>
  </w:style>
  <w:style w:type="paragraph" w:styleId="BalloonText">
    <w:name w:val="Balloon Text"/>
    <w:basedOn w:val="Normal"/>
    <w:link w:val="BalloonTextChar"/>
    <w:uiPriority w:val="99"/>
    <w:semiHidden/>
    <w:unhideWhenUsed/>
    <w:rsid w:val="005B4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abic.mojahedin.org/i/%D9%81%D9%8A%D8%AF%D9%8A%D9%88-%D9%88%D8%A7%D8%AD%D8%AF-%D8%A5%D8%B6%D8%B1%D8%A7%D9%85-%D8%A7%D9%84%D9%86%D8%A7%D8%B1-%D9%85%D8%A4%D8%B3%D8%B3%D8%A9-%D9%82%D9%85%D8%B9%D9%8A%D8%A9-%D8%A5%D9%8A%D8%B1%D8%A7%D9%86%D9%8A%D8%A9-%D8%A8%D9%85%D8%AE%D8%AA%D9%84%D9%81-%D8%A7%D9%84%D9%85%D8%AF%D9%86-%D9%82%D8%A8%D9%84-%D9%85%D8%B9%D8%A7%D9%82%D9%84-%D8%A7%D9%84%D8%A7%D9%86%D8%AA%D9%81%D8%A7%D8%B6%D8%A9" TargetMode="External"/><Relationship Id="rId4" Type="http://schemas.openxmlformats.org/officeDocument/2006/relationships/customXml" Target="../customXml/item4.xml"/><Relationship Id="rId9" Type="http://schemas.openxmlformats.org/officeDocument/2006/relationships/hyperlink" Target="https://youtu.be/nk8cjQIwU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91A1F81AA88649A798F5C02A9C6F65" ma:contentTypeVersion="8" ma:contentTypeDescription="Create a new document." ma:contentTypeScope="" ma:versionID="52987010803a5325d982dc560c81f06c">
  <xsd:schema xmlns:xsd="http://www.w3.org/2001/XMLSchema" xmlns:xs="http://www.w3.org/2001/XMLSchema" xmlns:p="http://schemas.microsoft.com/office/2006/metadata/properties" xmlns:ns2="153c2e36-2c75-4eb5-9560-817ffb716a9c" targetNamespace="http://schemas.microsoft.com/office/2006/metadata/properties" ma:root="true" ma:fieldsID="f21c5c790e3462ce6426293c54c886f5" ns2:_="">
    <xsd:import namespace="153c2e36-2c75-4eb5-9560-817ffb716a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c2e36-2c75-4eb5-9560-817ffb716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958E-B511-4F1C-8C6F-ED36902958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DE788-1F72-4B18-8D1D-42D65A7FFAF7}">
  <ds:schemaRefs>
    <ds:schemaRef ds:uri="http://schemas.microsoft.com/sharepoint/v3/contenttype/forms"/>
  </ds:schemaRefs>
</ds:datastoreItem>
</file>

<file path=customXml/itemProps3.xml><?xml version="1.0" encoding="utf-8"?>
<ds:datastoreItem xmlns:ds="http://schemas.openxmlformats.org/officeDocument/2006/customXml" ds:itemID="{88B164CF-FBF9-48EA-B7CA-60C9768EC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c2e36-2c75-4eb5-9560-817ffb716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9412F-D5A9-4929-8AB5-6782B28A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O</dc:creator>
  <cp:keywords/>
  <dc:description/>
  <cp:lastModifiedBy>Mehdi O</cp:lastModifiedBy>
  <cp:revision>12</cp:revision>
  <dcterms:created xsi:type="dcterms:W3CDTF">2019-09-14T11:48:00Z</dcterms:created>
  <dcterms:modified xsi:type="dcterms:W3CDTF">2019-09-14T12:16:00Z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0x0101009891A1F81AA88649A798F5C02A9C6F65</vt:lpwstr>
  </property>
</Properties>
</file>